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F3" w:rsidRPr="00FB1DB4" w:rsidRDefault="005A3FF3" w:rsidP="00114D56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5A3FF3" w:rsidRPr="00C3102F" w:rsidRDefault="005A3FF3" w:rsidP="005A3FF3">
      <w:pPr>
        <w:pStyle w:val="m"/>
        <w:rPr>
          <w:sz w:val="22"/>
          <w:szCs w:val="22"/>
        </w:rPr>
      </w:pPr>
    </w:p>
    <w:p w:rsidR="005A3FF3" w:rsidRPr="00624824" w:rsidRDefault="005A3FF3" w:rsidP="005A3FF3">
      <w:pPr>
        <w:pStyle w:val="1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pacing w:val="14"/>
          <w:kern w:val="18"/>
          <w:sz w:val="24"/>
          <w:szCs w:val="24"/>
        </w:rPr>
      </w:pPr>
      <w:r w:rsidRPr="00B52A36">
        <w:rPr>
          <w:rFonts w:ascii="Times New Roman" w:hAnsi="Times New Roman"/>
          <w:sz w:val="24"/>
          <w:szCs w:val="24"/>
        </w:rPr>
        <w:t>1.</w:t>
      </w:r>
      <w:r w:rsidRPr="00624824">
        <w:rPr>
          <w:sz w:val="24"/>
          <w:szCs w:val="24"/>
        </w:rPr>
        <w:t xml:space="preserve"> </w:t>
      </w:r>
      <w:r w:rsidR="00084E92" w:rsidRPr="007C5D57">
        <w:rPr>
          <w:rFonts w:ascii="Times New Roman" w:hAnsi="Times New Roman"/>
          <w:b w:val="0"/>
          <w:sz w:val="24"/>
          <w:szCs w:val="24"/>
        </w:rPr>
        <w:t>АО</w:t>
      </w:r>
      <w:r w:rsidR="00CE5C3F" w:rsidRP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="00D02B58" w:rsidRPr="007C5D57">
        <w:rPr>
          <w:rFonts w:ascii="Times New Roman" w:hAnsi="Times New Roman"/>
          <w:b w:val="0"/>
          <w:sz w:val="24"/>
          <w:szCs w:val="24"/>
        </w:rPr>
        <w:t>РТИ</w:t>
      </w:r>
      <w:r w:rsidR="007C5D57">
        <w:rPr>
          <w:rFonts w:ascii="Times New Roman" w:hAnsi="Times New Roman"/>
          <w:b w:val="0"/>
          <w:sz w:val="24"/>
          <w:szCs w:val="24"/>
        </w:rPr>
        <w:t xml:space="preserve">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объявляет о проведении </w:t>
      </w:r>
      <w:r w:rsidR="007C5D57">
        <w:rPr>
          <w:rFonts w:ascii="Times New Roman" w:hAnsi="Times New Roman"/>
          <w:b w:val="0"/>
          <w:sz w:val="24"/>
          <w:szCs w:val="24"/>
        </w:rPr>
        <w:t>открытого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запрос</w:t>
      </w:r>
      <w:r w:rsidR="007C5D57">
        <w:rPr>
          <w:rFonts w:ascii="Times New Roman" w:hAnsi="Times New Roman"/>
          <w:b w:val="0"/>
          <w:sz w:val="24"/>
          <w:szCs w:val="24"/>
        </w:rPr>
        <w:t>а предложений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 на </w:t>
      </w:r>
      <w:r w:rsidR="007C5D57" w:rsidRPr="007C5D57">
        <w:rPr>
          <w:rFonts w:ascii="Times New Roman" w:hAnsi="Times New Roman" w:cs="Times New Roman"/>
          <w:b w:val="0"/>
          <w:sz w:val="24"/>
          <w:szCs w:val="24"/>
        </w:rPr>
        <w:t xml:space="preserve">право заключения договора на </w:t>
      </w:r>
      <w:r w:rsidR="00213398">
        <w:rPr>
          <w:rFonts w:ascii="Times New Roman" w:hAnsi="Times New Roman" w:cs="Times New Roman"/>
          <w:b w:val="0"/>
          <w:sz w:val="24"/>
          <w:szCs w:val="24"/>
        </w:rPr>
        <w:t xml:space="preserve">оказание услуг </w:t>
      </w:r>
      <w:r w:rsidR="00F30920" w:rsidRPr="00F30920">
        <w:rPr>
          <w:rFonts w:ascii="Times New Roman" w:hAnsi="Times New Roman" w:cs="Times New Roman"/>
          <w:b w:val="0"/>
          <w:sz w:val="24"/>
          <w:szCs w:val="24"/>
        </w:rPr>
        <w:t xml:space="preserve">по техническому обслуживанию систем контроля и управления доступом, охранной сигнализации, охранного теленаблюдения, локально вычислительной сети и центра обработки данных в помещениях АО РТИ и ОАО «НПК «НИИДАР» </w:t>
      </w:r>
      <w:r w:rsidRPr="00624824">
        <w:rPr>
          <w:rFonts w:ascii="Times New Roman" w:hAnsi="Times New Roman"/>
          <w:b w:val="0"/>
          <w:sz w:val="24"/>
          <w:szCs w:val="24"/>
        </w:rPr>
        <w:t xml:space="preserve">и </w:t>
      </w:r>
      <w:proofErr w:type="gramStart"/>
      <w:r w:rsidRPr="00624824">
        <w:rPr>
          <w:rFonts w:ascii="Times New Roman" w:hAnsi="Times New Roman"/>
          <w:b w:val="0"/>
          <w:sz w:val="24"/>
          <w:szCs w:val="24"/>
        </w:rPr>
        <w:t>приглашает  юридических</w:t>
      </w:r>
      <w:proofErr w:type="gramEnd"/>
      <w:r w:rsidRPr="00624824">
        <w:rPr>
          <w:rFonts w:ascii="Times New Roman" w:hAnsi="Times New Roman"/>
          <w:b w:val="0"/>
          <w:sz w:val="24"/>
          <w:szCs w:val="24"/>
        </w:rPr>
        <w:t xml:space="preserve"> лиц и индивидуальных предпринимателей подавать свои предложения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24824">
        <w:rPr>
          <w:sz w:val="24"/>
          <w:szCs w:val="24"/>
        </w:rPr>
        <w:t xml:space="preserve"> </w:t>
      </w:r>
    </w:p>
    <w:p w:rsidR="007C5D57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rStyle w:val="a6"/>
          <w:color w:val="auto"/>
          <w:sz w:val="24"/>
          <w:szCs w:val="24"/>
          <w:u w:val="none"/>
        </w:rPr>
      </w:pPr>
      <w:r w:rsidRPr="00FB1DB4">
        <w:rPr>
          <w:b/>
          <w:kern w:val="28"/>
          <w:sz w:val="24"/>
        </w:rPr>
        <w:t>2.</w:t>
      </w:r>
      <w:r w:rsidRPr="00FB1DB4">
        <w:rPr>
          <w:kern w:val="28"/>
          <w:sz w:val="24"/>
        </w:rPr>
        <w:t xml:space="preserve"> </w:t>
      </w:r>
      <w:r w:rsidRPr="007C5D57">
        <w:rPr>
          <w:kern w:val="28"/>
          <w:sz w:val="24"/>
        </w:rPr>
        <w:t>Организатор:</w:t>
      </w:r>
      <w:r>
        <w:rPr>
          <w:kern w:val="28"/>
          <w:sz w:val="24"/>
        </w:rPr>
        <w:t xml:space="preserve"> </w:t>
      </w:r>
      <w:r w:rsidR="00114D56">
        <w:rPr>
          <w:sz w:val="24"/>
          <w:szCs w:val="24"/>
        </w:rPr>
        <w:t>главный</w:t>
      </w:r>
      <w:r w:rsidR="007C5D57" w:rsidRPr="00B154C4">
        <w:rPr>
          <w:sz w:val="24"/>
          <w:szCs w:val="24"/>
        </w:rPr>
        <w:t xml:space="preserve"> специалист отдела организации и управления закупками Горюнов Роман Сергеевич, 8-985-344-74-53, </w:t>
      </w:r>
      <w:hyperlink r:id="rId5" w:history="1">
        <w:r w:rsidR="007C5D57" w:rsidRPr="00B154C4">
          <w:rPr>
            <w:rStyle w:val="a6"/>
            <w:sz w:val="24"/>
            <w:szCs w:val="24"/>
          </w:rPr>
          <w:t>rgoryunov@rti-mints.ru</w:t>
        </w:r>
      </w:hyperlink>
    </w:p>
    <w:p w:rsidR="00F30920" w:rsidRDefault="005A3FF3" w:rsidP="00F30920">
      <w:pPr>
        <w:spacing w:line="240" w:lineRule="auto"/>
        <w:ind w:firstLine="0"/>
        <w:rPr>
          <w:kern w:val="28"/>
          <w:sz w:val="24"/>
        </w:rPr>
      </w:pPr>
      <w:r w:rsidRPr="00FB1DB4">
        <w:rPr>
          <w:b/>
          <w:kern w:val="28"/>
          <w:sz w:val="24"/>
        </w:rPr>
        <w:t>3.</w:t>
      </w:r>
      <w:r w:rsidRPr="00FB1DB4">
        <w:rPr>
          <w:kern w:val="28"/>
          <w:sz w:val="24"/>
        </w:rPr>
        <w:t xml:space="preserve">  Подробное описание закупаемой продукции и условий Договора содержится в Документации по </w:t>
      </w:r>
      <w:r w:rsidR="007C5D57">
        <w:rPr>
          <w:sz w:val="24"/>
          <w:szCs w:val="24"/>
        </w:rPr>
        <w:t>открытому</w:t>
      </w:r>
      <w:r w:rsidR="007C5D57" w:rsidRPr="007C5D57">
        <w:rPr>
          <w:sz w:val="24"/>
          <w:szCs w:val="24"/>
        </w:rPr>
        <w:t xml:space="preserve"> запрос</w:t>
      </w:r>
      <w:r w:rsidR="007C5D57">
        <w:rPr>
          <w:sz w:val="24"/>
          <w:szCs w:val="24"/>
        </w:rPr>
        <w:t>у</w:t>
      </w:r>
      <w:r w:rsidR="007C5D57" w:rsidRPr="007C5D57">
        <w:rPr>
          <w:sz w:val="24"/>
          <w:szCs w:val="24"/>
        </w:rPr>
        <w:t xml:space="preserve"> предложений на </w:t>
      </w:r>
      <w:r w:rsidR="007C5D57" w:rsidRPr="007C5D57">
        <w:rPr>
          <w:bCs/>
          <w:sz w:val="24"/>
          <w:szCs w:val="24"/>
        </w:rPr>
        <w:t xml:space="preserve">право заключения договора на </w:t>
      </w:r>
      <w:r w:rsidR="00213398" w:rsidRPr="00213398">
        <w:rPr>
          <w:sz w:val="24"/>
          <w:szCs w:val="24"/>
        </w:rPr>
        <w:t xml:space="preserve">оказание услуг </w:t>
      </w:r>
      <w:r w:rsidR="00F30920">
        <w:rPr>
          <w:sz w:val="24"/>
          <w:szCs w:val="24"/>
        </w:rPr>
        <w:t>по</w:t>
      </w:r>
      <w:r w:rsidR="00F30920" w:rsidRPr="00F30920">
        <w:rPr>
          <w:sz w:val="24"/>
          <w:szCs w:val="24"/>
        </w:rPr>
        <w:t xml:space="preserve"> техническому обслуживанию систем контроля и управления доступом, охранной сигнализации, охранного теленаблюдения, локально вычислительной сети и центра обработки данных в помещениях АО РТИ и ОАО «НПК «НИИДАР»</w:t>
      </w:r>
      <w:r w:rsidR="007C5D57" w:rsidRPr="00F30920">
        <w:rPr>
          <w:bCs/>
          <w:sz w:val="24"/>
          <w:szCs w:val="24"/>
        </w:rPr>
        <w:t>,</w:t>
      </w:r>
      <w:r w:rsidRPr="00FB1DB4">
        <w:rPr>
          <w:kern w:val="28"/>
          <w:sz w:val="24"/>
        </w:rPr>
        <w:t xml:space="preserve"> которая </w:t>
      </w:r>
      <w:r w:rsidR="007C5D57">
        <w:rPr>
          <w:kern w:val="28"/>
          <w:sz w:val="24"/>
        </w:rPr>
        <w:t xml:space="preserve">размещена на </w:t>
      </w:r>
      <w:r w:rsidR="00114D56">
        <w:rPr>
          <w:kern w:val="28"/>
          <w:sz w:val="24"/>
        </w:rPr>
        <w:t>ЕЭТП</w:t>
      </w:r>
      <w:r w:rsidR="00322237">
        <w:rPr>
          <w:kern w:val="28"/>
          <w:sz w:val="24"/>
        </w:rPr>
        <w:t xml:space="preserve"> по ссылке: </w:t>
      </w:r>
    </w:p>
    <w:p w:rsidR="008F70D2" w:rsidRPr="008F70D2" w:rsidRDefault="003D5CE9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hyperlink r:id="rId6" w:anchor="com/procedure/view/procedure/485998" w:history="1">
        <w:r w:rsidR="008F70D2" w:rsidRPr="008F70D2">
          <w:rPr>
            <w:rStyle w:val="a6"/>
            <w:sz w:val="24"/>
            <w:szCs w:val="24"/>
          </w:rPr>
          <w:t>https://com.roseltorg.ru/?_ga=2.78235988.1385794854.1549442529-1771880392.1539256563#com/procedure/view/procedure/485998</w:t>
        </w:r>
      </w:hyperlink>
    </w:p>
    <w:p w:rsidR="005A3FF3" w:rsidRPr="00FB1DB4" w:rsidRDefault="005A3FF3" w:rsidP="00E741AB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4</w:t>
      </w:r>
      <w:r w:rsidRPr="00FB1DB4">
        <w:rPr>
          <w:kern w:val="28"/>
          <w:sz w:val="24"/>
        </w:rPr>
        <w:t xml:space="preserve">.    </w:t>
      </w:r>
      <w:r w:rsidRPr="00E741AB">
        <w:rPr>
          <w:sz w:val="24"/>
        </w:rPr>
        <w:t>Срок окончания</w:t>
      </w:r>
      <w:r w:rsidR="00E741AB">
        <w:rPr>
          <w:sz w:val="24"/>
        </w:rPr>
        <w:t xml:space="preserve"> приема предложений на участие:</w:t>
      </w:r>
      <w:r w:rsidRPr="00E741AB">
        <w:rPr>
          <w:sz w:val="24"/>
        </w:rPr>
        <w:t xml:space="preserve"> </w:t>
      </w:r>
      <w:r w:rsidR="00E352B8">
        <w:rPr>
          <w:sz w:val="24"/>
        </w:rPr>
        <w:t>15-00</w:t>
      </w:r>
      <w:r w:rsidR="00E24AD7">
        <w:rPr>
          <w:sz w:val="24"/>
        </w:rPr>
        <w:t xml:space="preserve"> </w:t>
      </w:r>
      <w:r w:rsidR="003D5CE9">
        <w:rPr>
          <w:sz w:val="24"/>
        </w:rPr>
        <w:t>21</w:t>
      </w:r>
      <w:bookmarkStart w:id="0" w:name="_GoBack"/>
      <w:bookmarkEnd w:id="0"/>
      <w:r w:rsidR="00322237">
        <w:rPr>
          <w:sz w:val="24"/>
        </w:rPr>
        <w:t xml:space="preserve"> </w:t>
      </w:r>
      <w:r w:rsidR="00F30920">
        <w:rPr>
          <w:sz w:val="24"/>
        </w:rPr>
        <w:t>февраля 2019</w:t>
      </w:r>
      <w:r w:rsidR="00E741AB" w:rsidRPr="00E741AB">
        <w:rPr>
          <w:sz w:val="24"/>
        </w:rPr>
        <w:t xml:space="preserve"> года.</w:t>
      </w:r>
    </w:p>
    <w:p w:rsidR="005A3FF3" w:rsidRPr="007B5CBA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sz w:val="24"/>
        </w:rPr>
      </w:pPr>
      <w:r w:rsidRPr="00FB1DB4">
        <w:rPr>
          <w:b/>
          <w:kern w:val="28"/>
          <w:sz w:val="24"/>
        </w:rPr>
        <w:t>5.</w:t>
      </w:r>
      <w:r w:rsidRPr="00FB1DB4">
        <w:rPr>
          <w:kern w:val="28"/>
          <w:sz w:val="24"/>
        </w:rPr>
        <w:t xml:space="preserve">   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E741AB">
        <w:rPr>
          <w:kern w:val="28"/>
          <w:sz w:val="24"/>
        </w:rPr>
        <w:t>открытом запросе предложений</w:t>
      </w: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11842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81713"/>
    <w:rsid w:val="00084E92"/>
    <w:rsid w:val="00114D56"/>
    <w:rsid w:val="0013283E"/>
    <w:rsid w:val="00165DED"/>
    <w:rsid w:val="00174AE9"/>
    <w:rsid w:val="00213398"/>
    <w:rsid w:val="00316932"/>
    <w:rsid w:val="00322237"/>
    <w:rsid w:val="0036556F"/>
    <w:rsid w:val="003D5CE9"/>
    <w:rsid w:val="0048372F"/>
    <w:rsid w:val="005A3FF3"/>
    <w:rsid w:val="006026B3"/>
    <w:rsid w:val="00743975"/>
    <w:rsid w:val="0074524E"/>
    <w:rsid w:val="007A55A5"/>
    <w:rsid w:val="007C5D57"/>
    <w:rsid w:val="008C1E8E"/>
    <w:rsid w:val="008F70D2"/>
    <w:rsid w:val="00973EED"/>
    <w:rsid w:val="00A941D0"/>
    <w:rsid w:val="00BD1C31"/>
    <w:rsid w:val="00CE5C3F"/>
    <w:rsid w:val="00D02B58"/>
    <w:rsid w:val="00D03DF8"/>
    <w:rsid w:val="00E24AD7"/>
    <w:rsid w:val="00E352B8"/>
    <w:rsid w:val="00E741AB"/>
    <w:rsid w:val="00EB39B7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6863"/>
  <w15:docId w15:val="{A964B3F0-B9B2-4DF8-A55E-7857A05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rsid w:val="007C5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/?_ga=2.78235988.1385794854.1549442529-1771880392.1539256563" TargetMode="External"/><Relationship Id="rId5" Type="http://schemas.openxmlformats.org/officeDocument/2006/relationships/hyperlink" Target="mailto:rgoryunov@rti-min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4</cp:revision>
  <dcterms:created xsi:type="dcterms:W3CDTF">2019-02-01T07:40:00Z</dcterms:created>
  <dcterms:modified xsi:type="dcterms:W3CDTF">2019-02-06T12:41:00Z</dcterms:modified>
</cp:coreProperties>
</file>